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A19" w:rsidRDefault="00075C92" w:rsidP="00E83C49">
      <w:pPr>
        <w:jc w:val="center"/>
        <w:rPr>
          <w:rFonts w:ascii="Showcard Gothic" w:hAnsi="Showcard Gothic"/>
          <w:sz w:val="48"/>
          <w:szCs w:val="48"/>
          <w:lang w:val="en-US"/>
        </w:rPr>
      </w:pPr>
      <w:r>
        <w:rPr>
          <w:rFonts w:ascii="Showcard Gothic" w:hAnsi="Showcard Gothic"/>
          <w:sz w:val="48"/>
          <w:szCs w:val="48"/>
          <w:lang w:val="en-US"/>
        </w:rPr>
        <w:t>Howard</w:t>
      </w:r>
      <w:r w:rsidR="00AE578C">
        <w:rPr>
          <w:rFonts w:ascii="Showcard Gothic" w:hAnsi="Showcard Gothic"/>
          <w:sz w:val="48"/>
          <w:szCs w:val="48"/>
          <w:lang w:val="en-US"/>
        </w:rPr>
        <w:t>’</w:t>
      </w:r>
      <w:r>
        <w:rPr>
          <w:rFonts w:ascii="Showcard Gothic" w:hAnsi="Showcard Gothic"/>
          <w:sz w:val="48"/>
          <w:szCs w:val="48"/>
          <w:lang w:val="en-US"/>
        </w:rPr>
        <w:t xml:space="preserve">s </w:t>
      </w:r>
      <w:r w:rsidR="00E83C49" w:rsidRPr="00E83C49">
        <w:rPr>
          <w:rFonts w:ascii="Showcard Gothic" w:hAnsi="Showcard Gothic"/>
          <w:sz w:val="48"/>
          <w:szCs w:val="48"/>
          <w:lang w:val="en-US"/>
        </w:rPr>
        <w:t>RECESS REMINDERS</w:t>
      </w:r>
    </w:p>
    <w:p w:rsidR="00E83C49" w:rsidRDefault="00E83C49" w:rsidP="00E83C49">
      <w:pPr>
        <w:rPr>
          <w:rFonts w:ascii="Showcard Gothic" w:hAnsi="Showcard Gothic"/>
          <w:sz w:val="24"/>
          <w:szCs w:val="24"/>
          <w:lang w:val="en-US"/>
        </w:rPr>
      </w:pPr>
    </w:p>
    <w:p w:rsidR="00E83C49" w:rsidRDefault="00075C92" w:rsidP="00AE578C">
      <w:pPr>
        <w:pStyle w:val="ListParagraph"/>
        <w:numPr>
          <w:ilvl w:val="0"/>
          <w:numId w:val="1"/>
        </w:numPr>
        <w:spacing w:line="360" w:lineRule="auto"/>
        <w:rPr>
          <w:rFonts w:ascii="Eras Bold ITC" w:hAnsi="Eras Bold ITC"/>
          <w:sz w:val="24"/>
          <w:szCs w:val="24"/>
          <w:lang w:val="en-US"/>
        </w:rPr>
      </w:pPr>
      <w:r>
        <w:rPr>
          <w:rFonts w:ascii="Eras Bold ITC" w:hAnsi="Eras Bold ITC"/>
          <w:sz w:val="24"/>
          <w:szCs w:val="24"/>
          <w:lang w:val="en-US"/>
        </w:rPr>
        <w:t>Play safely - n</w:t>
      </w:r>
      <w:r w:rsidR="00E83C49" w:rsidRPr="00E83C49">
        <w:rPr>
          <w:rFonts w:ascii="Eras Bold ITC" w:hAnsi="Eras Bold ITC"/>
          <w:sz w:val="24"/>
          <w:szCs w:val="24"/>
          <w:lang w:val="en-US"/>
        </w:rPr>
        <w:t>o rough-housing or play fighting</w:t>
      </w:r>
    </w:p>
    <w:p w:rsidR="00E83C49" w:rsidRDefault="00E83C49" w:rsidP="00AE578C">
      <w:pPr>
        <w:pStyle w:val="ListParagraph"/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AE578C" w:rsidRPr="00E83C49" w:rsidRDefault="00AE578C" w:rsidP="00AE578C">
      <w:pPr>
        <w:pStyle w:val="ListParagraph"/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E83C49" w:rsidRPr="00E83C49" w:rsidRDefault="00E83C49" w:rsidP="00AE578C">
      <w:pPr>
        <w:pStyle w:val="ListParagraph"/>
        <w:numPr>
          <w:ilvl w:val="0"/>
          <w:numId w:val="1"/>
        </w:numPr>
        <w:spacing w:line="360" w:lineRule="auto"/>
        <w:rPr>
          <w:rFonts w:ascii="Eras Bold ITC" w:hAnsi="Eras Bold ITC"/>
          <w:sz w:val="24"/>
          <w:szCs w:val="24"/>
          <w:lang w:val="en-US"/>
        </w:rPr>
      </w:pPr>
      <w:r w:rsidRPr="00E83C49">
        <w:rPr>
          <w:rFonts w:ascii="Eras Bold ITC" w:hAnsi="Eras Bold ITC"/>
          <w:sz w:val="24"/>
          <w:szCs w:val="24"/>
          <w:lang w:val="en-US"/>
        </w:rPr>
        <w:t>Make an effort to include everyone who wants to play in your</w:t>
      </w:r>
    </w:p>
    <w:p w:rsidR="00E83C49" w:rsidRDefault="00E83C49" w:rsidP="00AE578C">
      <w:pPr>
        <w:pStyle w:val="ListParagraph"/>
        <w:spacing w:line="360" w:lineRule="auto"/>
        <w:rPr>
          <w:rFonts w:ascii="Eras Bold ITC" w:hAnsi="Eras Bold ITC"/>
          <w:sz w:val="24"/>
          <w:szCs w:val="24"/>
          <w:lang w:val="en-US"/>
        </w:rPr>
      </w:pPr>
      <w:proofErr w:type="gramStart"/>
      <w:r>
        <w:rPr>
          <w:rFonts w:ascii="Eras Bold ITC" w:hAnsi="Eras Bold ITC"/>
          <w:sz w:val="24"/>
          <w:szCs w:val="24"/>
          <w:lang w:val="en-US"/>
        </w:rPr>
        <w:t>g</w:t>
      </w:r>
      <w:r w:rsidR="00785DBD">
        <w:rPr>
          <w:rFonts w:ascii="Eras Bold ITC" w:hAnsi="Eras Bold ITC"/>
          <w:sz w:val="24"/>
          <w:szCs w:val="24"/>
          <w:lang w:val="en-US"/>
        </w:rPr>
        <w:t>ame</w:t>
      </w:r>
      <w:proofErr w:type="gramEnd"/>
    </w:p>
    <w:p w:rsidR="00E83C49" w:rsidRDefault="00E83C49" w:rsidP="00AE578C">
      <w:pPr>
        <w:pStyle w:val="ListParagraph"/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AE578C" w:rsidRPr="00E83C49" w:rsidRDefault="00AE578C" w:rsidP="00AE578C">
      <w:pPr>
        <w:pStyle w:val="ListParagraph"/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E83C49" w:rsidRDefault="00E83C49" w:rsidP="00AE578C">
      <w:pPr>
        <w:pStyle w:val="ListParagraph"/>
        <w:numPr>
          <w:ilvl w:val="0"/>
          <w:numId w:val="1"/>
        </w:numPr>
        <w:spacing w:line="360" w:lineRule="auto"/>
        <w:rPr>
          <w:rFonts w:ascii="Eras Bold ITC" w:hAnsi="Eras Bold ITC"/>
          <w:sz w:val="24"/>
          <w:szCs w:val="24"/>
          <w:lang w:val="en-US"/>
        </w:rPr>
      </w:pPr>
      <w:r w:rsidRPr="00E83C49">
        <w:rPr>
          <w:rFonts w:ascii="Eras Bold ITC" w:hAnsi="Eras Bold ITC"/>
          <w:sz w:val="24"/>
          <w:szCs w:val="24"/>
          <w:lang w:val="en-US"/>
        </w:rPr>
        <w:t>Solve problems and conflicts by using your</w:t>
      </w:r>
      <w:r>
        <w:rPr>
          <w:rFonts w:ascii="Eras Bold ITC" w:hAnsi="Eras Bold ITC"/>
          <w:sz w:val="24"/>
          <w:szCs w:val="24"/>
          <w:lang w:val="en-US"/>
        </w:rPr>
        <w:t xml:space="preserve"> words</w:t>
      </w:r>
    </w:p>
    <w:p w:rsidR="00E83C49" w:rsidRDefault="00E83C49" w:rsidP="00AE578C">
      <w:pPr>
        <w:pStyle w:val="ListParagraph"/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AE578C" w:rsidRDefault="00AE578C" w:rsidP="00AE578C">
      <w:pPr>
        <w:pStyle w:val="ListParagraph"/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E83C49" w:rsidRPr="00AE578C" w:rsidRDefault="00E83C49" w:rsidP="00AE578C">
      <w:pPr>
        <w:pStyle w:val="ListParagraph"/>
        <w:numPr>
          <w:ilvl w:val="0"/>
          <w:numId w:val="1"/>
        </w:numPr>
        <w:spacing w:line="360" w:lineRule="auto"/>
        <w:rPr>
          <w:rFonts w:ascii="Eras Bold ITC" w:hAnsi="Eras Bold ITC"/>
          <w:sz w:val="24"/>
          <w:szCs w:val="24"/>
          <w:lang w:val="en-US"/>
        </w:rPr>
      </w:pPr>
      <w:r>
        <w:rPr>
          <w:rFonts w:ascii="Eras Bold ITC" w:hAnsi="Eras Bold ITC"/>
          <w:sz w:val="24"/>
          <w:szCs w:val="24"/>
          <w:lang w:val="en-US"/>
        </w:rPr>
        <w:t>Find a teacher on duty to help you with problems that you can’</w:t>
      </w:r>
      <w:r w:rsidR="00785DBD">
        <w:rPr>
          <w:rFonts w:ascii="Eras Bold ITC" w:hAnsi="Eras Bold ITC"/>
          <w:sz w:val="24"/>
          <w:szCs w:val="24"/>
          <w:lang w:val="en-US"/>
        </w:rPr>
        <w:t>t solve</w:t>
      </w:r>
    </w:p>
    <w:p w:rsidR="00AE578C" w:rsidRDefault="00AE578C" w:rsidP="00AE578C">
      <w:pPr>
        <w:pStyle w:val="ListParagraph"/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AE578C" w:rsidRPr="00E83C49" w:rsidRDefault="00AE578C" w:rsidP="00AE578C">
      <w:pPr>
        <w:pStyle w:val="ListParagraph"/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E83C49" w:rsidRDefault="00E83C49" w:rsidP="00AE578C">
      <w:pPr>
        <w:pStyle w:val="ListParagraph"/>
        <w:numPr>
          <w:ilvl w:val="0"/>
          <w:numId w:val="1"/>
        </w:numPr>
        <w:spacing w:line="360" w:lineRule="auto"/>
        <w:rPr>
          <w:rFonts w:ascii="Eras Bold ITC" w:hAnsi="Eras Bold ITC"/>
          <w:sz w:val="24"/>
          <w:szCs w:val="24"/>
          <w:lang w:val="en-US"/>
        </w:rPr>
      </w:pPr>
      <w:r>
        <w:rPr>
          <w:rFonts w:ascii="Eras Bold ITC" w:hAnsi="Eras Bold ITC"/>
          <w:sz w:val="24"/>
          <w:szCs w:val="24"/>
          <w:lang w:val="en-US"/>
        </w:rPr>
        <w:t>If you are injured, get a friend to help you find a teacher on duty before coming to the office</w:t>
      </w:r>
      <w:r w:rsidR="00AE578C">
        <w:rPr>
          <w:rFonts w:ascii="Eras Bold ITC" w:hAnsi="Eras Bold ITC"/>
          <w:sz w:val="24"/>
          <w:szCs w:val="24"/>
          <w:lang w:val="en-US"/>
        </w:rPr>
        <w:t>,</w:t>
      </w:r>
      <w:r w:rsidR="00785DBD">
        <w:rPr>
          <w:rFonts w:ascii="Eras Bold ITC" w:hAnsi="Eras Bold ITC"/>
          <w:sz w:val="24"/>
          <w:szCs w:val="24"/>
          <w:lang w:val="en-US"/>
        </w:rPr>
        <w:t xml:space="preserve"> and report to the teacher what happened</w:t>
      </w:r>
    </w:p>
    <w:p w:rsidR="00924D44" w:rsidRDefault="00924D44" w:rsidP="00AE578C">
      <w:pPr>
        <w:pStyle w:val="ListParagraph"/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924D44" w:rsidRDefault="00924D44" w:rsidP="00AE578C">
      <w:pPr>
        <w:pStyle w:val="ListParagraph"/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924D44" w:rsidRDefault="00075C92" w:rsidP="00AE578C">
      <w:pPr>
        <w:pStyle w:val="ListParagraph"/>
        <w:numPr>
          <w:ilvl w:val="0"/>
          <w:numId w:val="1"/>
        </w:numPr>
        <w:spacing w:line="360" w:lineRule="auto"/>
        <w:rPr>
          <w:rFonts w:ascii="Eras Bold ITC" w:hAnsi="Eras Bold ITC"/>
          <w:sz w:val="24"/>
          <w:szCs w:val="24"/>
          <w:lang w:val="en-US"/>
        </w:rPr>
      </w:pPr>
      <w:r>
        <w:rPr>
          <w:rFonts w:ascii="Eras Bold ITC" w:hAnsi="Eras Bold ITC"/>
          <w:sz w:val="24"/>
          <w:szCs w:val="24"/>
          <w:lang w:val="en-US"/>
        </w:rPr>
        <w:t>I</w:t>
      </w:r>
      <w:r w:rsidR="00924D44">
        <w:rPr>
          <w:rFonts w:ascii="Eras Bold ITC" w:hAnsi="Eras Bold ITC"/>
          <w:sz w:val="24"/>
          <w:szCs w:val="24"/>
          <w:lang w:val="en-US"/>
        </w:rPr>
        <w:t>f you see something wrong happening, stand up for other children, or tell a teacher on duty</w:t>
      </w:r>
      <w:r>
        <w:rPr>
          <w:rFonts w:ascii="Eras Bold ITC" w:hAnsi="Eras Bold ITC"/>
          <w:sz w:val="24"/>
          <w:szCs w:val="24"/>
          <w:lang w:val="en-US"/>
        </w:rPr>
        <w:t xml:space="preserve"> – don’t be a bystander</w:t>
      </w:r>
      <w:r w:rsidR="00AE578C">
        <w:rPr>
          <w:rFonts w:ascii="Eras Bold ITC" w:hAnsi="Eras Bold ITC"/>
          <w:sz w:val="24"/>
          <w:szCs w:val="24"/>
          <w:lang w:val="en-US"/>
        </w:rPr>
        <w:t>!</w:t>
      </w:r>
    </w:p>
    <w:p w:rsidR="00AE578C" w:rsidRDefault="00AE578C" w:rsidP="00AE578C">
      <w:pPr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AE578C" w:rsidRDefault="00AE578C" w:rsidP="00AE578C">
      <w:pPr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AE578C" w:rsidRPr="00AE578C" w:rsidRDefault="00AE578C" w:rsidP="00AE578C">
      <w:pPr>
        <w:spacing w:line="360" w:lineRule="auto"/>
        <w:jc w:val="center"/>
        <w:rPr>
          <w:rFonts w:ascii="Eras Bold ITC" w:hAnsi="Eras Bold ITC"/>
          <w:sz w:val="28"/>
          <w:szCs w:val="28"/>
          <w:lang w:val="en-US"/>
        </w:rPr>
      </w:pPr>
      <w:r w:rsidRPr="00AE578C">
        <w:rPr>
          <w:rFonts w:ascii="Eras Bold ITC" w:hAnsi="Eras Bold ITC"/>
          <w:sz w:val="28"/>
          <w:szCs w:val="28"/>
          <w:lang w:val="en-US"/>
        </w:rPr>
        <w:t>Let’s work together to make Howard’s recess fun for everyone!</w:t>
      </w:r>
      <w:bookmarkStart w:id="0" w:name="_GoBack"/>
      <w:bookmarkEnd w:id="0"/>
    </w:p>
    <w:p w:rsidR="00924D44" w:rsidRDefault="00924D44" w:rsidP="00924D44">
      <w:pPr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p w:rsidR="00924D44" w:rsidRPr="00924D44" w:rsidRDefault="00924D44" w:rsidP="00924D44">
      <w:pPr>
        <w:spacing w:line="360" w:lineRule="auto"/>
        <w:rPr>
          <w:rFonts w:ascii="Eras Bold ITC" w:hAnsi="Eras Bold ITC"/>
          <w:sz w:val="24"/>
          <w:szCs w:val="24"/>
          <w:lang w:val="en-US"/>
        </w:rPr>
      </w:pPr>
    </w:p>
    <w:sectPr w:rsidR="00924D44" w:rsidRPr="00924D44" w:rsidSect="00E83C49">
      <w:pgSz w:w="12240" w:h="15840"/>
      <w:pgMar w:top="1440" w:right="1440" w:bottom="1440" w:left="144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C49B9"/>
    <w:multiLevelType w:val="hybridMultilevel"/>
    <w:tmpl w:val="D5E653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C49"/>
    <w:rsid w:val="00075C92"/>
    <w:rsid w:val="000A5A19"/>
    <w:rsid w:val="00785DBD"/>
    <w:rsid w:val="00924D44"/>
    <w:rsid w:val="00AE578C"/>
    <w:rsid w:val="00E83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3C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3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Toronto District School Board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Wessenger-Macdonald, Kristina</dc:creator>
  <cp:keywords/>
  <dc:description/>
  <cp:lastModifiedBy>Wessenger-Macdonald, Kristina</cp:lastModifiedBy>
  <cp:revision>4</cp:revision>
  <dcterms:created xsi:type="dcterms:W3CDTF">2013-02-04T21:49:00Z</dcterms:created>
  <dcterms:modified xsi:type="dcterms:W3CDTF">2013-02-04T22:08:00Z</dcterms:modified>
</cp:coreProperties>
</file>